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04</w:t>
        <w:tab/>
        <w:tab/>
        <w:tab/>
        <w:tab/>
        <w:tab/>
        <w:tab/>
        <w:tab/>
        <w:tab/>
        <w:tab/>
        <w:t xml:space="preserve">Date:2/9/2023</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4</w:t>
            </w:r>
            <w:r w:rsidDel="00000000" w:rsidR="00000000" w:rsidRPr="00000000">
              <w:rPr>
                <w:rtl w:val="0"/>
              </w:rPr>
            </w:r>
          </w:p>
        </w:tc>
      </w:tr>
    </w:tbl>
    <w:p w:rsidR="00000000" w:rsidDel="00000000" w:rsidP="00000000" w:rsidRDefault="00000000" w:rsidRPr="00000000" w14:paraId="00000003">
      <w:pPr>
        <w:spacing w:after="200" w:line="240" w:lineRule="auto"/>
        <w:rPr>
          <w:rFonts w:ascii="EB Garamond" w:cs="EB Garamond" w:eastAsia="EB Garamond" w:hAnsi="EB Garamond"/>
          <w:b w:val="1"/>
          <w:sz w:val="16"/>
          <w:szCs w:val="16"/>
        </w:rPr>
      </w:pPr>
      <w:r w:rsidDel="00000000" w:rsidR="00000000" w:rsidRPr="00000000">
        <w:rPr>
          <w:rtl w:val="0"/>
        </w:rPr>
      </w:r>
    </w:p>
    <w:p w:rsidR="00000000" w:rsidDel="00000000" w:rsidP="00000000" w:rsidRDefault="00000000" w:rsidRPr="00000000" w14:paraId="00000004">
      <w:pPr>
        <w:pStyle w:val="Heading1"/>
        <w:spacing w:line="276" w:lineRule="auto"/>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tl w:val="0"/>
        </w:rPr>
        <w:t xml:space="preserve">Reminders</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HW2 due </w:t>
      </w:r>
      <w:r w:rsidDel="00000000" w:rsidR="00000000" w:rsidRPr="00000000">
        <w:rPr>
          <w:rFonts w:ascii="EB Garamond" w:cs="EB Garamond" w:eastAsia="EB Garamond" w:hAnsi="EB Garamond"/>
          <w:sz w:val="24"/>
          <w:szCs w:val="24"/>
          <w:rtl w:val="0"/>
        </w:rPr>
        <w:t xml:space="preserve">Monday 2/13 </w:t>
      </w:r>
      <w:r w:rsidDel="00000000" w:rsidR="00000000" w:rsidRPr="00000000">
        <w:rPr>
          <w:rFonts w:ascii="EB Garamond" w:cs="EB Garamond" w:eastAsia="EB Garamond" w:hAnsi="EB Garamond"/>
          <w:sz w:val="26"/>
          <w:szCs w:val="26"/>
          <w:rtl w:val="0"/>
        </w:rPr>
        <w:t xml:space="preserve">@ Noon</w:t>
      </w:r>
    </w:p>
    <w:p w:rsidR="00000000" w:rsidDel="00000000" w:rsidP="00000000" w:rsidRDefault="00000000" w:rsidRPr="00000000" w14:paraId="00000006">
      <w:pPr>
        <w:numPr>
          <w:ilvl w:val="0"/>
          <w:numId w:val="1"/>
        </w:numPr>
        <w:spacing w:line="276" w:lineRule="auto"/>
        <w:ind w:left="720" w:hanging="360"/>
        <w:rPr>
          <w:rFonts w:ascii="EB Garamond" w:cs="EB Garamond" w:eastAsia="EB Garamond" w:hAnsi="EB Garamond"/>
          <w:sz w:val="26"/>
          <w:szCs w:val="26"/>
          <w:u w:val="none"/>
        </w:rPr>
      </w:pPr>
      <w:r w:rsidDel="00000000" w:rsidR="00000000" w:rsidRPr="00000000">
        <w:rPr>
          <w:rFonts w:ascii="EB Garamond" w:cs="EB Garamond" w:eastAsia="EB Garamond" w:hAnsi="EB Garamond"/>
          <w:sz w:val="26"/>
          <w:szCs w:val="26"/>
          <w:rtl w:val="0"/>
        </w:rPr>
        <w:t xml:space="preserve">Homework 2 Small Groups</w:t>
      </w:r>
    </w:p>
    <w:p w:rsidR="00000000" w:rsidDel="00000000" w:rsidP="00000000" w:rsidRDefault="00000000" w:rsidRPr="00000000" w14:paraId="00000007">
      <w:pPr>
        <w:numPr>
          <w:ilvl w:val="0"/>
          <w:numId w:val="1"/>
        </w:numPr>
        <w:spacing w:line="276"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Recitation feedback form: </w:t>
      </w:r>
      <w:hyperlink r:id="rId6">
        <w:r w:rsidDel="00000000" w:rsidR="00000000" w:rsidRPr="00000000">
          <w:rPr>
            <w:rFonts w:ascii="EB Garamond" w:cs="EB Garamond" w:eastAsia="EB Garamond" w:hAnsi="EB Garamond"/>
            <w:color w:val="1155cc"/>
            <w:sz w:val="26"/>
            <w:szCs w:val="26"/>
            <w:u w:val="single"/>
            <w:rtl w:val="0"/>
          </w:rPr>
          <w:t xml:space="preserve">https://forms.gle/aUxeUEKpmdG8ZFNn7</w:t>
        </w:r>
      </w:hyperlink>
      <w:r w:rsidDel="00000000" w:rsidR="00000000" w:rsidRPr="00000000">
        <w:rPr>
          <w:rtl w:val="0"/>
        </w:rPr>
      </w:r>
    </w:p>
    <w:p w:rsidR="00000000" w:rsidDel="00000000" w:rsidP="00000000" w:rsidRDefault="00000000" w:rsidRPr="00000000" w14:paraId="00000008">
      <w:pPr>
        <w:pStyle w:val="Heading1"/>
        <w:spacing w:line="276" w:lineRule="auto"/>
        <w:rPr>
          <w:rFonts w:ascii="EB Garamond" w:cs="EB Garamond" w:eastAsia="EB Garamond" w:hAnsi="EB Garamond"/>
          <w:sz w:val="26"/>
          <w:szCs w:val="26"/>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While loops</w:t>
      </w:r>
    </w:p>
    <w:p w:rsidR="00000000" w:rsidDel="00000000" w:rsidP="00000000" w:rsidRDefault="00000000" w:rsidRPr="00000000" w14:paraId="0000000A">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For Loops</w:t>
      </w:r>
    </w:p>
    <w:p w:rsidR="00000000" w:rsidDel="00000000" w:rsidP="00000000" w:rsidRDefault="00000000" w:rsidRPr="00000000" w14:paraId="0000000B">
      <w:pPr>
        <w:widowControl w:val="0"/>
        <w:numPr>
          <w:ilvl w:val="0"/>
          <w:numId w:val="1"/>
        </w:numPr>
        <w:spacing w:line="240" w:lineRule="auto"/>
        <w:ind w:left="720" w:hanging="36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Strings</w:t>
      </w:r>
    </w:p>
    <w:p w:rsidR="00000000" w:rsidDel="00000000" w:rsidP="00000000" w:rsidRDefault="00000000" w:rsidRPr="00000000" w14:paraId="0000000C">
      <w:pPr>
        <w:spacing w:line="276" w:lineRule="auto"/>
        <w:rPr>
          <w:rFonts w:ascii="EB Garamond" w:cs="EB Garamond" w:eastAsia="EB Garamond" w:hAnsi="EB Garamond"/>
          <w:sz w:val="16"/>
          <w:szCs w:val="16"/>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D">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0E">
      <w:pPr>
        <w:spacing w:line="276"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F">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While Loops vs. For Loops + Q/A</w:t>
      </w:r>
    </w:p>
    <w:p w:rsidR="00000000" w:rsidDel="00000000" w:rsidP="00000000" w:rsidRDefault="00000000" w:rsidRPr="00000000" w14:paraId="00000010">
      <w:pPr>
        <w:spacing w:line="342.8568"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spacing w:line="342.856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For loops! These allow you to set a specific range of values to iterate through ahead of time:</w:t>
      </w:r>
    </w:p>
    <w:p w:rsidR="00000000" w:rsidDel="00000000" w:rsidP="00000000" w:rsidRDefault="00000000" w:rsidRPr="00000000" w14:paraId="00000012">
      <w:pPr>
        <w:numPr>
          <w:ilvl w:val="0"/>
          <w:numId w:val="3"/>
        </w:numPr>
        <w:spacing w:line="342.8568"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General format: for i in range(x, y, z): </w:t>
        <w:tab/>
      </w:r>
    </w:p>
    <w:p w:rsidR="00000000" w:rsidDel="00000000" w:rsidP="00000000" w:rsidRDefault="00000000" w:rsidRPr="00000000" w14:paraId="00000013">
      <w:pPr>
        <w:numPr>
          <w:ilvl w:val="1"/>
          <w:numId w:val="3"/>
        </w:numPr>
        <w:spacing w:line="342.8568" w:lineRule="auto"/>
        <w:ind w:left="1440" w:hanging="360"/>
        <w:rPr>
          <w:rFonts w:ascii="EB Garamond" w:cs="EB Garamond" w:eastAsia="EB Garamond" w:hAnsi="EB Garamond"/>
        </w:rPr>
      </w:pPr>
      <w:r w:rsidDel="00000000" w:rsidR="00000000" w:rsidRPr="00000000">
        <w:rPr>
          <w:rFonts w:ascii="Nova Mono" w:cs="Nova Mono" w:eastAsia="Nova Mono" w:hAnsi="Nova Mono"/>
          <w:rtl w:val="0"/>
        </w:rPr>
        <w:t xml:space="preserve">i → loop variable - contains current value of iteration</w:t>
      </w:r>
    </w:p>
    <w:p w:rsidR="00000000" w:rsidDel="00000000" w:rsidP="00000000" w:rsidRDefault="00000000" w:rsidRPr="00000000" w14:paraId="00000014">
      <w:pPr>
        <w:numPr>
          <w:ilvl w:val="2"/>
          <w:numId w:val="3"/>
        </w:numPr>
        <w:spacing w:line="342.856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Can use any variable name here as long as we keep it consistent</w:t>
      </w:r>
    </w:p>
    <w:p w:rsidR="00000000" w:rsidDel="00000000" w:rsidP="00000000" w:rsidRDefault="00000000" w:rsidRPr="00000000" w14:paraId="00000015">
      <w:pPr>
        <w:numPr>
          <w:ilvl w:val="1"/>
          <w:numId w:val="3"/>
        </w:numPr>
        <w:spacing w:line="342.8568" w:lineRule="auto"/>
        <w:ind w:left="1440" w:hanging="360"/>
        <w:rPr>
          <w:rFonts w:ascii="EB Garamond" w:cs="EB Garamond" w:eastAsia="EB Garamond" w:hAnsi="EB Garamond"/>
        </w:rPr>
      </w:pPr>
      <w:r w:rsidDel="00000000" w:rsidR="00000000" w:rsidRPr="00000000">
        <w:rPr>
          <w:rFonts w:ascii="Nova Mono" w:cs="Nova Mono" w:eastAsia="Nova Mono" w:hAnsi="Nova Mono"/>
          <w:rtl w:val="0"/>
        </w:rPr>
        <w:t xml:space="preserve">range(x,y,z) → start value, end value not inclusive, step size</w:t>
      </w:r>
    </w:p>
    <w:p w:rsidR="00000000" w:rsidDel="00000000" w:rsidP="00000000" w:rsidRDefault="00000000" w:rsidRPr="00000000" w14:paraId="00000016">
      <w:pPr>
        <w:numPr>
          <w:ilvl w:val="2"/>
          <w:numId w:val="3"/>
        </w:numPr>
        <w:spacing w:line="342.8568" w:lineRule="auto"/>
        <w:ind w:left="21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Start value is inclusive, end value is exclusive</w:t>
      </w:r>
    </w:p>
    <w:p w:rsidR="00000000" w:rsidDel="00000000" w:rsidP="00000000" w:rsidRDefault="00000000" w:rsidRPr="00000000" w14:paraId="00000017">
      <w:pPr>
        <w:spacing w:line="342.856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While loops! These allow you to set a certain condition under which we keep iterating.</w:t>
      </w:r>
    </w:p>
    <w:p w:rsidR="00000000" w:rsidDel="00000000" w:rsidP="00000000" w:rsidRDefault="00000000" w:rsidRPr="00000000" w14:paraId="00000018">
      <w:pPr>
        <w:numPr>
          <w:ilvl w:val="0"/>
          <w:numId w:val="5"/>
        </w:numPr>
        <w:spacing w:line="342.8568"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General format: while (condition):</w:t>
      </w:r>
    </w:p>
    <w:p w:rsidR="00000000" w:rsidDel="00000000" w:rsidP="00000000" w:rsidRDefault="00000000" w:rsidRPr="00000000" w14:paraId="00000019">
      <w:pPr>
        <w:numPr>
          <w:ilvl w:val="1"/>
          <w:numId w:val="5"/>
        </w:numPr>
        <w:spacing w:line="342.856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Condition will generally be some boolean expression. As long as this expression evaluates to True, we continue to iterate.</w:t>
      </w:r>
    </w:p>
    <w:p w:rsidR="00000000" w:rsidDel="00000000" w:rsidP="00000000" w:rsidRDefault="00000000" w:rsidRPr="00000000" w14:paraId="0000001A">
      <w:pPr>
        <w:numPr>
          <w:ilvl w:val="1"/>
          <w:numId w:val="5"/>
        </w:numPr>
        <w:spacing w:line="342.8568" w:lineRule="auto"/>
        <w:ind w:left="144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Make sure the expression evaluates to False at some point otherwise we end up in an infinite loop!</w:t>
      </w:r>
      <w:r w:rsidDel="00000000" w:rsidR="00000000" w:rsidRPr="00000000">
        <w:rPr>
          <w:rtl w:val="0"/>
        </w:rPr>
      </w:r>
    </w:p>
    <w:p w:rsidR="00000000" w:rsidDel="00000000" w:rsidP="00000000" w:rsidRDefault="00000000" w:rsidRPr="00000000" w14:paraId="0000001B">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loop example:</w:t>
      </w:r>
    </w:p>
    <w:p w:rsidR="00000000" w:rsidDel="00000000" w:rsidP="00000000" w:rsidRDefault="00000000" w:rsidRPr="00000000" w14:paraId="0000001C">
      <w:pPr>
        <w:spacing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for i in range(0,10,2):</w:t>
      </w:r>
    </w:p>
    <w:p w:rsidR="00000000" w:rsidDel="00000000" w:rsidP="00000000" w:rsidRDefault="00000000" w:rsidRPr="00000000" w14:paraId="0000001D">
      <w:pPr>
        <w:spacing w:line="342.8568" w:lineRule="auto"/>
        <w:ind w:left="720" w:firstLine="0"/>
        <w:rPr>
          <w:rFonts w:ascii="EB Garamond" w:cs="EB Garamond" w:eastAsia="EB Garamond" w:hAnsi="EB Garamond"/>
          <w:sz w:val="24"/>
          <w:szCs w:val="24"/>
        </w:rPr>
      </w:pPr>
      <w:r w:rsidDel="00000000" w:rsidR="00000000" w:rsidRPr="00000000">
        <w:rPr>
          <w:rFonts w:ascii="Courier New" w:cs="Courier New" w:eastAsia="Courier New" w:hAnsi="Courier New"/>
          <w:rtl w:val="0"/>
        </w:rPr>
        <w:t xml:space="preserve">    print(i)</w:t>
      </w:r>
      <w:r w:rsidDel="00000000" w:rsidR="00000000" w:rsidRPr="00000000">
        <w:rPr>
          <w:rtl w:val="0"/>
        </w:rPr>
      </w:r>
    </w:p>
    <w:p w:rsidR="00000000" w:rsidDel="00000000" w:rsidP="00000000" w:rsidRDefault="00000000" w:rsidRPr="00000000" w14:paraId="0000001E">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Now recall an example of a similar while loop:</w:t>
      </w:r>
    </w:p>
    <w:p w:rsidR="00000000" w:rsidDel="00000000" w:rsidP="00000000" w:rsidRDefault="00000000" w:rsidRPr="00000000" w14:paraId="0000001F">
      <w:pPr>
        <w:spacing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i = 0</w:t>
      </w:r>
    </w:p>
    <w:p w:rsidR="00000000" w:rsidDel="00000000" w:rsidP="00000000" w:rsidRDefault="00000000" w:rsidRPr="00000000" w14:paraId="00000020">
      <w:pPr>
        <w:spacing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while i &lt;= 10:</w:t>
      </w:r>
    </w:p>
    <w:p w:rsidR="00000000" w:rsidDel="00000000" w:rsidP="00000000" w:rsidRDefault="00000000" w:rsidRPr="00000000" w14:paraId="00000021">
      <w:pPr>
        <w:spacing w:line="342.8568"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    print(i)</w:t>
      </w:r>
    </w:p>
    <w:p w:rsidR="00000000" w:rsidDel="00000000" w:rsidP="00000000" w:rsidRDefault="00000000" w:rsidRPr="00000000" w14:paraId="00000022">
      <w:pPr>
        <w:spacing w:line="342.8568" w:lineRule="auto"/>
        <w:ind w:left="720" w:firstLine="0"/>
        <w:rPr>
          <w:rFonts w:ascii="EB Garamond" w:cs="EB Garamond" w:eastAsia="EB Garamond" w:hAnsi="EB Garamond"/>
          <w:b w:val="1"/>
          <w:sz w:val="24"/>
          <w:szCs w:val="24"/>
        </w:rPr>
      </w:pPr>
      <w:r w:rsidDel="00000000" w:rsidR="00000000" w:rsidRPr="00000000">
        <w:rPr>
          <w:rFonts w:ascii="Courier New" w:cs="Courier New" w:eastAsia="Courier New" w:hAnsi="Courier New"/>
          <w:rtl w:val="0"/>
        </w:rPr>
        <w:t xml:space="preserve">    i += 2</w:t>
      </w:r>
      <w:r w:rsidDel="00000000" w:rsidR="00000000" w:rsidRPr="00000000">
        <w:rPr>
          <w:rtl w:val="0"/>
        </w:rPr>
      </w:r>
    </w:p>
    <w:p w:rsidR="00000000" w:rsidDel="00000000" w:rsidP="00000000" w:rsidRDefault="00000000" w:rsidRPr="00000000" w14:paraId="00000023">
      <w:pPr>
        <w:spacing w:line="342.8568" w:lineRule="auto"/>
        <w:rPr>
          <w:rFonts w:ascii="Courier New" w:cs="Courier New" w:eastAsia="Courier New" w:hAnsi="Courier New"/>
          <w:color w:val="ff0000"/>
        </w:rPr>
      </w:pPr>
      <w:r w:rsidDel="00000000" w:rsidR="00000000" w:rsidRPr="00000000">
        <w:rPr>
          <w:rFonts w:ascii="EB Garamond" w:cs="EB Garamond" w:eastAsia="EB Garamond" w:hAnsi="EB Garamond"/>
          <w:b w:val="1"/>
          <w:sz w:val="24"/>
          <w:szCs w:val="24"/>
          <w:rtl w:val="0"/>
        </w:rPr>
        <w:t xml:space="preserve">Note: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u w:val="single"/>
          <w:rtl w:val="0"/>
        </w:rPr>
        <w:t xml:space="preserve">these two examples are not equivalent! </w:t>
      </w:r>
      <w:r w:rsidDel="00000000" w:rsidR="00000000" w:rsidRPr="00000000">
        <w:rPr>
          <w:rFonts w:ascii="EB Garamond" w:cs="EB Garamond" w:eastAsia="EB Garamond" w:hAnsi="EB Garamond"/>
          <w:sz w:val="24"/>
          <w:szCs w:val="24"/>
          <w:rtl w:val="0"/>
        </w:rPr>
        <w:t xml:space="preserve">The for loop will not print 10, need to increase the end value to greater than 10. Also after the while loop, the value of i will be 12, whereas after the for loop (without changing the end value), the value of i will be 8.</w:t>
      </w:r>
      <w:r w:rsidDel="00000000" w:rsidR="00000000" w:rsidRPr="00000000">
        <w:rPr>
          <w:rtl w:val="0"/>
        </w:rPr>
      </w:r>
    </w:p>
    <w:p w:rsidR="00000000" w:rsidDel="00000000" w:rsidP="00000000" w:rsidRDefault="00000000" w:rsidRPr="00000000" w14:paraId="00000024">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vs For Loops:</w:t>
      </w:r>
    </w:p>
    <w:p w:rsidR="00000000" w:rsidDel="00000000" w:rsidP="00000000" w:rsidRDefault="00000000" w:rsidRPr="00000000" w14:paraId="00000026">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loops are used for a fixed number of iterations, help you avoid infinite loops</w:t>
      </w:r>
    </w:p>
    <w:p w:rsidR="00000000" w:rsidDel="00000000" w:rsidP="00000000" w:rsidRDefault="00000000" w:rsidRPr="00000000" w14:paraId="00000027">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require declaring an iterator variable outside the loop and updating that variable within the loop. That is abstracted away in for loops by using range()</w:t>
      </w:r>
    </w:p>
    <w:p w:rsidR="00000000" w:rsidDel="00000000" w:rsidP="00000000" w:rsidRDefault="00000000" w:rsidRPr="00000000" w14:paraId="00000028">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While loops are more versatile, condition statement gives you more flexibility</w:t>
      </w:r>
    </w:p>
    <w:p w:rsidR="00000000" w:rsidDel="00000000" w:rsidP="00000000" w:rsidRDefault="00000000" w:rsidRPr="00000000" w14:paraId="00000029">
      <w:pPr>
        <w:numPr>
          <w:ilvl w:val="0"/>
          <w:numId w:val="2"/>
        </w:numPr>
        <w:spacing w:line="342.8568"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You can write any for loop as a while loop! </w:t>
      </w:r>
    </w:p>
    <w:p w:rsidR="00000000" w:rsidDel="00000000" w:rsidP="00000000" w:rsidRDefault="00000000" w:rsidRPr="00000000" w14:paraId="0000002A">
      <w:pPr>
        <w:pStyle w:val="Heading1"/>
        <w:spacing w:line="276" w:lineRule="auto"/>
        <w:rPr>
          <w:rFonts w:ascii="EB Garamond" w:cs="EB Garamond" w:eastAsia="EB Garamond" w:hAnsi="EB Garamond"/>
          <w:b w:val="1"/>
          <w:sz w:val="28"/>
          <w:szCs w:val="28"/>
        </w:rPr>
      </w:pPr>
      <w:bookmarkStart w:colFirst="0" w:colLast="0" w:name="_w1pr4a4qmw45" w:id="0"/>
      <w:bookmarkEnd w:id="0"/>
      <w:r w:rsidDel="00000000" w:rsidR="00000000" w:rsidRPr="00000000">
        <w:rPr>
          <w:rFonts w:ascii="EB Garamond" w:cs="EB Garamond" w:eastAsia="EB Garamond" w:hAnsi="EB Garamond"/>
          <w:b w:val="1"/>
          <w:sz w:val="28"/>
          <w:szCs w:val="28"/>
          <w:rtl w:val="0"/>
        </w:rPr>
        <w:t xml:space="preserve">For + While Loop Code Tracing</w:t>
      </w:r>
    </w:p>
    <w:p w:rsidR="00000000" w:rsidDel="00000000" w:rsidP="00000000" w:rsidRDefault="00000000" w:rsidRPr="00000000" w14:paraId="0000002B">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Open the week 4 starter file and run the function </w:t>
      </w:r>
      <w:r w:rsidDel="00000000" w:rsidR="00000000" w:rsidRPr="00000000">
        <w:rPr>
          <w:rFonts w:ascii="Courier New" w:cs="Courier New" w:eastAsia="Courier New" w:hAnsi="Courier New"/>
          <w:sz w:val="24"/>
          <w:szCs w:val="24"/>
          <w:rtl w:val="0"/>
        </w:rPr>
        <w:t xml:space="preserve">nestedFor </w:t>
      </w:r>
      <w:r w:rsidDel="00000000" w:rsidR="00000000" w:rsidRPr="00000000">
        <w:rPr>
          <w:rFonts w:ascii="EB Garamond" w:cs="EB Garamond" w:eastAsia="EB Garamond" w:hAnsi="EB Garamond"/>
          <w:sz w:val="24"/>
          <w:szCs w:val="24"/>
          <w:rtl w:val="0"/>
        </w:rPr>
        <w:t xml:space="preserve">using the function calls provided in the file. Pay close attention to the order of the print statements as that tells you the flow of execution through the two loops!</w:t>
      </w:r>
    </w:p>
    <w:p w:rsidR="00000000" w:rsidDel="00000000" w:rsidP="00000000" w:rsidRDefault="00000000" w:rsidRPr="00000000" w14:paraId="0000002D">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1">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rtl w:val="0"/>
        </w:rPr>
        <w:t xml:space="preserve">Next, code trace through the function </w:t>
      </w:r>
      <w:r w:rsidDel="00000000" w:rsidR="00000000" w:rsidRPr="00000000">
        <w:rPr>
          <w:rFonts w:ascii="Courier New" w:cs="Courier New" w:eastAsia="Courier New" w:hAnsi="Courier New"/>
          <w:sz w:val="24"/>
          <w:szCs w:val="24"/>
          <w:rtl w:val="0"/>
        </w:rPr>
        <w:t xml:space="preserve">mystery. </w:t>
      </w:r>
      <w:r w:rsidDel="00000000" w:rsidR="00000000" w:rsidRPr="00000000">
        <w:rPr>
          <w:rFonts w:ascii="EB Garamond" w:cs="EB Garamond" w:eastAsia="EB Garamond" w:hAnsi="EB Garamond"/>
          <w:sz w:val="24"/>
          <w:szCs w:val="24"/>
          <w:rtl w:val="0"/>
        </w:rPr>
        <w:t xml:space="preserve">For this function pay close attention to the condition we are checking for in the while loop and the update condition that we’re using. Try to come up with a general idea of what the function is doing by looking at when the loop is stopping and what do we do inside of the loop.</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3D">
      <w:pPr>
        <w:spacing w:line="342.8568"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pStyle w:val="Heading1"/>
        <w:spacing w:line="276" w:lineRule="auto"/>
        <w:rPr>
          <w:rFonts w:ascii="EB Garamond" w:cs="EB Garamond" w:eastAsia="EB Garamond" w:hAnsi="EB Garamond"/>
          <w:sz w:val="24"/>
          <w:szCs w:val="24"/>
        </w:rPr>
      </w:pPr>
      <w:bookmarkStart w:colFirst="0" w:colLast="0" w:name="_yo7uscuknsqs" w:id="1"/>
      <w:bookmarkEnd w:id="1"/>
      <w:r w:rsidDel="00000000" w:rsidR="00000000" w:rsidRPr="00000000">
        <w:rPr>
          <w:rFonts w:ascii="EB Garamond" w:cs="EB Garamond" w:eastAsia="EB Garamond" w:hAnsi="EB Garamond"/>
          <w:b w:val="1"/>
          <w:sz w:val="28"/>
          <w:szCs w:val="28"/>
          <w:rtl w:val="0"/>
        </w:rPr>
        <w:t xml:space="preserve">Quick String Questions</w:t>
      </w:r>
      <w:r w:rsidDel="00000000" w:rsidR="00000000" w:rsidRPr="00000000">
        <w:rPr>
          <w:rtl w:val="0"/>
        </w:rPr>
      </w:r>
    </w:p>
    <w:p w:rsidR="00000000" w:rsidDel="00000000" w:rsidP="00000000" w:rsidRDefault="00000000" w:rsidRPr="00000000" w14:paraId="0000003F">
      <w:pPr>
        <w:spacing w:line="342.8568"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0">
      <w:pPr>
        <w:spacing w:line="342.8568"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Given the string </w:t>
      </w:r>
      <w:r w:rsidDel="00000000" w:rsidR="00000000" w:rsidRPr="00000000">
        <w:rPr>
          <w:rFonts w:ascii="Courier New" w:cs="Courier New" w:eastAsia="Courier New" w:hAnsi="Courier New"/>
          <w:sz w:val="20"/>
          <w:szCs w:val="20"/>
          <w:rtl w:val="0"/>
        </w:rPr>
        <w:t xml:space="preserve">s = “abcdefghi”</w:t>
      </w:r>
      <w:r w:rsidDel="00000000" w:rsidR="00000000" w:rsidRPr="00000000">
        <w:rPr>
          <w:rFonts w:ascii="EB Garamond" w:cs="EB Garamond" w:eastAsia="EB Garamond" w:hAnsi="EB Garamond"/>
          <w:rtl w:val="0"/>
        </w:rPr>
        <w:t xml:space="preserve">, answer the following short answer questions:</w:t>
      </w:r>
    </w:p>
    <w:p w:rsidR="00000000" w:rsidDel="00000000" w:rsidP="00000000" w:rsidRDefault="00000000" w:rsidRPr="00000000" w14:paraId="00000041">
      <w:pPr>
        <w:numPr>
          <w:ilvl w:val="0"/>
          <w:numId w:val="4"/>
        </w:numPr>
        <w:spacing w:line="342.8568"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How do I access the character “i” from string s? </w:t>
      </w:r>
    </w:p>
    <w:p w:rsidR="00000000" w:rsidDel="00000000" w:rsidP="00000000" w:rsidRDefault="00000000" w:rsidRPr="00000000" w14:paraId="00000042">
      <w:pPr>
        <w:spacing w:line="342.8568"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3">
      <w:pPr>
        <w:numPr>
          <w:ilvl w:val="0"/>
          <w:numId w:val="4"/>
        </w:numPr>
        <w:spacing w:line="342.8568"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How do I create a string x which is equal to “cdef” using s? </w:t>
      </w:r>
    </w:p>
    <w:p w:rsidR="00000000" w:rsidDel="00000000" w:rsidP="00000000" w:rsidRDefault="00000000" w:rsidRPr="00000000" w14:paraId="00000044">
      <w:pPr>
        <w:spacing w:line="342.8568"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5">
      <w:pPr>
        <w:numPr>
          <w:ilvl w:val="0"/>
          <w:numId w:val="4"/>
        </w:numPr>
        <w:spacing w:line="342.8568" w:lineRule="auto"/>
        <w:ind w:left="720" w:hanging="360"/>
        <w:rPr>
          <w:rFonts w:ascii="Courier New" w:cs="Courier New" w:eastAsia="Courier New" w:hAnsi="Courier New"/>
        </w:rPr>
      </w:pPr>
      <w:r w:rsidDel="00000000" w:rsidR="00000000" w:rsidRPr="00000000">
        <w:rPr>
          <w:rFonts w:ascii="EB Garamond" w:cs="EB Garamond" w:eastAsia="EB Garamond" w:hAnsi="EB Garamond"/>
          <w:rtl w:val="0"/>
        </w:rPr>
        <w:t xml:space="preserve">How do I create a string x which is equal to “beh” using s? </w:t>
      </w:r>
    </w:p>
    <w:p w:rsidR="00000000" w:rsidDel="00000000" w:rsidP="00000000" w:rsidRDefault="00000000" w:rsidRPr="00000000" w14:paraId="00000046">
      <w:pPr>
        <w:spacing w:line="342.8568"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7">
      <w:pPr>
        <w:numPr>
          <w:ilvl w:val="0"/>
          <w:numId w:val="4"/>
        </w:numPr>
        <w:spacing w:line="342.8568" w:lineRule="auto"/>
        <w:ind w:left="720" w:hanging="360"/>
        <w:rPr>
          <w:rFonts w:ascii="Courier New" w:cs="Courier New" w:eastAsia="Courier New" w:hAnsi="Courier New"/>
        </w:rPr>
      </w:pPr>
      <w:r w:rsidDel="00000000" w:rsidR="00000000" w:rsidRPr="00000000">
        <w:rPr>
          <w:rFonts w:ascii="EB Garamond" w:cs="EB Garamond" w:eastAsia="EB Garamond" w:hAnsi="EB Garamond"/>
          <w:rtl w:val="0"/>
        </w:rPr>
        <w:t xml:space="preserve">How do I create a string x which is equal to the reverse of s? </w:t>
      </w:r>
    </w:p>
    <w:p w:rsidR="00000000" w:rsidDel="00000000" w:rsidP="00000000" w:rsidRDefault="00000000" w:rsidRPr="00000000" w14:paraId="00000048">
      <w:pPr>
        <w:spacing w:line="342.8568" w:lineRule="auto"/>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9">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A">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B">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C">
      <w:pPr>
        <w:spacing w:line="342.8568" w:lineRule="auto"/>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4D">
      <w:pPr>
        <w:spacing w:line="342.8568"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8"/>
          <w:szCs w:val="28"/>
          <w:rtl w:val="0"/>
        </w:rPr>
        <w:t xml:space="preserve">Strings Functions Code Writing</w:t>
      </w:r>
      <w:r w:rsidDel="00000000" w:rsidR="00000000" w:rsidRPr="00000000">
        <w:rPr>
          <w:rtl w:val="0"/>
        </w:rPr>
      </w:r>
    </w:p>
    <w:p w:rsidR="00000000" w:rsidDel="00000000" w:rsidP="00000000" w:rsidRDefault="00000000" w:rsidRPr="00000000" w14:paraId="0000004E">
      <w:pPr>
        <w:rPr>
          <w:rFonts w:ascii="EB Garamond" w:cs="EB Garamond" w:eastAsia="EB Garamond" w:hAnsi="EB Garamond"/>
          <w:color w:val="333333"/>
          <w:sz w:val="24"/>
          <w:szCs w:val="24"/>
        </w:rPr>
      </w:pPr>
      <w:r w:rsidDel="00000000" w:rsidR="00000000" w:rsidRPr="00000000">
        <w:rPr>
          <w:rFonts w:ascii="EB Garamond" w:cs="EB Garamond" w:eastAsia="EB Garamond" w:hAnsi="EB Garamond"/>
          <w:color w:val="333333"/>
          <w:sz w:val="24"/>
          <w:szCs w:val="24"/>
          <w:rtl w:val="0"/>
        </w:rPr>
        <w:t xml:space="preserve">Write a function </w:t>
      </w:r>
      <w:r w:rsidDel="00000000" w:rsidR="00000000" w:rsidRPr="00000000">
        <w:rPr>
          <w:rFonts w:ascii="Courier New" w:cs="Courier New" w:eastAsia="Courier New" w:hAnsi="Courier New"/>
          <w:color w:val="333333"/>
          <w:sz w:val="24"/>
          <w:szCs w:val="24"/>
          <w:rtl w:val="0"/>
        </w:rPr>
        <w:t xml:space="preserve">oddEven </w:t>
      </w:r>
      <w:r w:rsidDel="00000000" w:rsidR="00000000" w:rsidRPr="00000000">
        <w:rPr>
          <w:rFonts w:ascii="EB Garamond" w:cs="EB Garamond" w:eastAsia="EB Garamond" w:hAnsi="EB Garamond"/>
          <w:color w:val="333333"/>
          <w:sz w:val="24"/>
          <w:szCs w:val="24"/>
          <w:rtl w:val="0"/>
        </w:rPr>
        <w:t xml:space="preserve">that takes in a string and creates two strings from it. One of the strings should contain all of the characters at an odd index and the other string should contain all of the characters at an even index position. At the end make sure to print both of these strings. </w:t>
      </w:r>
    </w:p>
    <w:p w:rsidR="00000000" w:rsidDel="00000000" w:rsidP="00000000" w:rsidRDefault="00000000" w:rsidRPr="00000000" w14:paraId="0000004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rPr>
          <w:rFonts w:ascii="EB Garamond" w:cs="EB Garamond" w:eastAsia="EB Garamond" w:hAnsi="EB Garamond"/>
          <w:color w:val="333333"/>
          <w:sz w:val="24"/>
          <w:szCs w:val="24"/>
        </w:rPr>
      </w:pPr>
      <w:r w:rsidDel="00000000" w:rsidR="00000000" w:rsidRPr="00000000">
        <w:rPr>
          <w:rFonts w:ascii="EB Garamond" w:cs="EB Garamond" w:eastAsia="EB Garamond" w:hAnsi="EB Garamond"/>
          <w:color w:val="333333"/>
          <w:sz w:val="24"/>
          <w:szCs w:val="24"/>
          <w:rtl w:val="0"/>
        </w:rPr>
        <w:t xml:space="preserve">Ex: oddEven(“01234567”) should print</w:t>
      </w:r>
    </w:p>
    <w:p w:rsidR="00000000" w:rsidDel="00000000" w:rsidP="00000000" w:rsidRDefault="00000000" w:rsidRPr="00000000" w14:paraId="00000051">
      <w:pPr>
        <w:rPr>
          <w:rFonts w:ascii="EB Garamond" w:cs="EB Garamond" w:eastAsia="EB Garamond" w:hAnsi="EB Garamond"/>
          <w:color w:val="333333"/>
          <w:sz w:val="24"/>
          <w:szCs w:val="24"/>
        </w:rPr>
      </w:pPr>
      <w:r w:rsidDel="00000000" w:rsidR="00000000" w:rsidRPr="00000000">
        <w:rPr>
          <w:rFonts w:ascii="EB Garamond" w:cs="EB Garamond" w:eastAsia="EB Garamond" w:hAnsi="EB Garamond"/>
          <w:color w:val="333333"/>
          <w:sz w:val="24"/>
          <w:szCs w:val="24"/>
          <w:rtl w:val="0"/>
        </w:rPr>
        <w:t xml:space="preserve">1357   0246</w:t>
      </w:r>
    </w:p>
    <w:p w:rsidR="00000000" w:rsidDel="00000000" w:rsidP="00000000" w:rsidRDefault="00000000" w:rsidRPr="00000000" w14:paraId="00000052">
      <w:pPr>
        <w:rPr>
          <w:rFonts w:ascii="EB Garamond" w:cs="EB Garamond" w:eastAsia="EB Garamond" w:hAnsi="EB Garamond"/>
          <w:color w:val="333333"/>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color w:val="333333"/>
                <w:sz w:val="24"/>
                <w:szCs w:val="24"/>
              </w:rPr>
            </w:pPr>
            <w:r w:rsidDel="00000000" w:rsidR="00000000" w:rsidRPr="00000000">
              <w:rPr>
                <w:rtl w:val="0"/>
              </w:rPr>
            </w:r>
          </w:p>
        </w:tc>
      </w:tr>
    </w:tbl>
    <w:p w:rsidR="00000000" w:rsidDel="00000000" w:rsidP="00000000" w:rsidRDefault="00000000" w:rsidRPr="00000000" w14:paraId="00000060">
      <w:pPr>
        <w:rPr>
          <w:rFonts w:ascii="EB Garamond" w:cs="EB Garamond" w:eastAsia="EB Garamond" w:hAnsi="EB Garamond"/>
          <w:color w:val="333333"/>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va Mono">
    <w:embedRegular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orms.gle/aUxeUEKpmdG8ZFNn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